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CAD459A" w14:textId="77777777" w:rsidR="003C3C1F" w:rsidRDefault="003C3C1F" w:rsidP="00A33E21">
      <w:pPr>
        <w:jc w:val="center"/>
        <w:rPr>
          <w:rFonts w:cs="Times New Roman"/>
        </w:rPr>
      </w:pPr>
    </w:p>
    <w:p w14:paraId="1E5423F3" w14:textId="77777777" w:rsidR="00A33E21" w:rsidRPr="00A33E21" w:rsidRDefault="00A33E21" w:rsidP="00A33E21">
      <w:pPr>
        <w:spacing w:line="480" w:lineRule="auto"/>
        <w:jc w:val="center"/>
        <w:rPr>
          <w:rFonts w:cs="Times New Roman"/>
        </w:rPr>
      </w:pPr>
      <w:r w:rsidRPr="00A33E21">
        <w:rPr>
          <w:rFonts w:cs="Times New Roman"/>
          <w:sz w:val="28"/>
          <w:szCs w:val="28"/>
        </w:rPr>
        <w:t>MEMBERSHIP APPLICATION</w:t>
      </w:r>
    </w:p>
    <w:p w14:paraId="1CF3F6A0" w14:textId="77777777" w:rsidR="00A33E21" w:rsidRDefault="00A33E21" w:rsidP="00A33E21">
      <w:pPr>
        <w:spacing w:line="480" w:lineRule="auto"/>
        <w:rPr>
          <w:rFonts w:cs="Times New Roman"/>
        </w:rPr>
      </w:pPr>
      <w:r w:rsidRPr="00A33E21">
        <w:rPr>
          <w:rFonts w:cs="Times New Roman"/>
        </w:rPr>
        <w:t>Name_______________________________</w:t>
      </w:r>
      <w:r w:rsidR="00E1781C" w:rsidRPr="00A33E21">
        <w:rPr>
          <w:rFonts w:cs="Times New Roman"/>
        </w:rPr>
        <w:t xml:space="preserve">_ </w:t>
      </w:r>
      <w:r w:rsidR="00E1781C">
        <w:rPr>
          <w:rFonts w:cs="Times New Roman"/>
        </w:rPr>
        <w:t>Firm</w:t>
      </w:r>
      <w:r w:rsidRPr="00A33E21">
        <w:rPr>
          <w:rFonts w:cs="Times New Roman"/>
        </w:rPr>
        <w:t xml:space="preserve">/Office___________________________ Address______________________________ </w:t>
      </w:r>
      <w:r w:rsidR="00E1781C">
        <w:rPr>
          <w:rFonts w:cs="Times New Roman"/>
        </w:rPr>
        <w:t xml:space="preserve">  </w:t>
      </w:r>
      <w:r w:rsidRPr="00A33E21">
        <w:rPr>
          <w:rFonts w:cs="Times New Roman"/>
        </w:rPr>
        <w:t>Business Phone________________________ Fax_________________________________</w:t>
      </w:r>
      <w:r w:rsidR="00E1781C" w:rsidRPr="00A33E21">
        <w:rPr>
          <w:rFonts w:cs="Times New Roman"/>
        </w:rPr>
        <w:t xml:space="preserve">_ </w:t>
      </w:r>
      <w:r w:rsidR="00E1781C">
        <w:rPr>
          <w:rFonts w:cs="Times New Roman"/>
        </w:rPr>
        <w:t>E</w:t>
      </w:r>
      <w:r w:rsidRPr="00A33E21">
        <w:rPr>
          <w:rFonts w:cs="Times New Roman"/>
        </w:rPr>
        <w:t xml:space="preserve">-mail address_________________________ </w:t>
      </w:r>
    </w:p>
    <w:p w14:paraId="56490754" w14:textId="77777777" w:rsidR="00A33E21" w:rsidRPr="00A33E21" w:rsidRDefault="00A33E21" w:rsidP="00A33E21">
      <w:pPr>
        <w:spacing w:line="480" w:lineRule="auto"/>
        <w:rPr>
          <w:rFonts w:cs="Times New Roman"/>
        </w:rPr>
      </w:pPr>
      <w:r w:rsidRPr="00A33E21">
        <w:rPr>
          <w:rFonts w:cs="Times New Roman"/>
        </w:rPr>
        <w:t xml:space="preserve">Area(s) of </w:t>
      </w:r>
      <w:r w:rsidR="00E1781C">
        <w:rPr>
          <w:rFonts w:cs="Times New Roman"/>
        </w:rPr>
        <w:t>law practices _________________</w:t>
      </w:r>
      <w:r w:rsidRPr="00A33E21">
        <w:rPr>
          <w:rFonts w:cs="Times New Roman"/>
        </w:rPr>
        <w:t>____________________________________</w:t>
      </w:r>
    </w:p>
    <w:p w14:paraId="4AAB0BFD" w14:textId="77777777" w:rsidR="00A33E21" w:rsidRDefault="00A33E21" w:rsidP="00A33E21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Type of Membership &amp; Dues: </w:t>
      </w:r>
      <w:r w:rsidRPr="00A33E21">
        <w:rPr>
          <w:rFonts w:cs="Times New Roman"/>
        </w:rPr>
        <w:t xml:space="preserve"> </w:t>
      </w:r>
    </w:p>
    <w:p w14:paraId="1EF7C706" w14:textId="77777777" w:rsidR="00A33E21" w:rsidRDefault="00A33E21" w:rsidP="00A33E21">
      <w:pPr>
        <w:spacing w:line="480" w:lineRule="auto"/>
        <w:rPr>
          <w:rFonts w:cs="Times New Roman"/>
        </w:rPr>
        <w:sectPr w:rsidR="00A33E21" w:rsidSect="001F6A70">
          <w:headerReference w:type="even" r:id="rId8"/>
          <w:headerReference w:type="default" r:id="rId9"/>
          <w:headerReference w:type="first" r:id="rId10"/>
          <w:pgSz w:w="12240" w:h="15840"/>
          <w:pgMar w:top="1152" w:right="864" w:bottom="1152" w:left="864" w:header="720" w:footer="720" w:gutter="0"/>
          <w:pgBorders w:offsetFrom="page">
            <w:top w:val="basicWideMidline" w:sz="8" w:space="24" w:color="632423" w:themeColor="accent2" w:themeShade="80"/>
            <w:left w:val="basicWideMidline" w:sz="8" w:space="24" w:color="632423" w:themeColor="accent2" w:themeShade="80"/>
            <w:bottom w:val="basicWideMidline" w:sz="8" w:space="24" w:color="632423" w:themeColor="accent2" w:themeShade="80"/>
            <w:right w:val="basicWideMidline" w:sz="8" w:space="24" w:color="632423" w:themeColor="accent2" w:themeShade="80"/>
          </w:pgBorders>
          <w:cols w:space="720"/>
          <w:docGrid w:linePitch="360"/>
        </w:sectPr>
      </w:pPr>
    </w:p>
    <w:p w14:paraId="229AEA0D" w14:textId="77777777" w:rsidR="00A33E21" w:rsidRDefault="00A33E21" w:rsidP="00F25298">
      <w:pPr>
        <w:spacing w:line="480" w:lineRule="auto"/>
        <w:ind w:firstLine="450"/>
        <w:rPr>
          <w:rFonts w:cs="Times New Roman"/>
        </w:rPr>
      </w:pPr>
      <w:r w:rsidRPr="00A33E21">
        <w:rPr>
          <w:rFonts w:cs="Times New Roman"/>
        </w:rPr>
        <w:t>____ Full $55</w:t>
      </w:r>
    </w:p>
    <w:p w14:paraId="2C11C965" w14:textId="77777777" w:rsidR="00A33E21" w:rsidRDefault="00630858" w:rsidP="00F25298">
      <w:pPr>
        <w:spacing w:line="480" w:lineRule="auto"/>
        <w:ind w:firstLine="450"/>
        <w:rPr>
          <w:rFonts w:cs="Times New Roman"/>
        </w:rPr>
      </w:pPr>
      <w:r w:rsidRPr="00A33E21">
        <w:rPr>
          <w:rFonts w:cs="Times New Roman"/>
        </w:rPr>
        <w:t xml:space="preserve">____ </w:t>
      </w:r>
      <w:r w:rsidR="00A33E21" w:rsidRPr="00A33E21">
        <w:rPr>
          <w:rFonts w:cs="Times New Roman"/>
        </w:rPr>
        <w:t>Gov’t/New member $40</w:t>
      </w:r>
      <w:r w:rsidR="00F25298">
        <w:rPr>
          <w:rFonts w:cs="Times New Roman"/>
        </w:rPr>
        <w:t xml:space="preserve"> (first 3 years)</w:t>
      </w:r>
    </w:p>
    <w:p w14:paraId="4167E4E8" w14:textId="77777777" w:rsidR="00A33E21" w:rsidRDefault="00630858" w:rsidP="00630858">
      <w:pPr>
        <w:spacing w:line="480" w:lineRule="auto"/>
        <w:ind w:firstLine="450"/>
        <w:rPr>
          <w:rFonts w:cs="Times New Roman"/>
        </w:rPr>
      </w:pPr>
      <w:r w:rsidRPr="00A33E21">
        <w:rPr>
          <w:rFonts w:cs="Times New Roman"/>
        </w:rPr>
        <w:t xml:space="preserve">____ </w:t>
      </w:r>
      <w:r w:rsidR="00A33E21" w:rsidRPr="00A33E21">
        <w:rPr>
          <w:rFonts w:cs="Times New Roman"/>
        </w:rPr>
        <w:t xml:space="preserve">Paralegal $30   </w:t>
      </w:r>
    </w:p>
    <w:p w14:paraId="49C5817B" w14:textId="77777777" w:rsidR="00630858" w:rsidRDefault="00630858" w:rsidP="00A33E21">
      <w:pPr>
        <w:spacing w:line="480" w:lineRule="auto"/>
        <w:rPr>
          <w:rFonts w:cs="Times New Roman"/>
        </w:rPr>
      </w:pPr>
      <w:r w:rsidRPr="00A33E21">
        <w:rPr>
          <w:rFonts w:cs="Times New Roman"/>
        </w:rPr>
        <w:t xml:space="preserve">____ </w:t>
      </w:r>
      <w:r>
        <w:rPr>
          <w:rFonts w:cs="Times New Roman"/>
        </w:rPr>
        <w:t xml:space="preserve"> Emeritus Attorney $20 </w:t>
      </w:r>
    </w:p>
    <w:p w14:paraId="3905266C" w14:textId="77777777" w:rsidR="00A33E21" w:rsidRPr="00A33E21" w:rsidRDefault="00A33E21" w:rsidP="00630858">
      <w:pPr>
        <w:spacing w:line="480" w:lineRule="auto"/>
        <w:rPr>
          <w:rFonts w:cs="Times New Roman"/>
        </w:rPr>
      </w:pPr>
      <w:r w:rsidRPr="00A33E21">
        <w:rPr>
          <w:rFonts w:cs="Times New Roman"/>
        </w:rPr>
        <w:t xml:space="preserve">____ Student $0 </w:t>
      </w:r>
    </w:p>
    <w:p w14:paraId="159FD5CD" w14:textId="77777777" w:rsidR="00A33E21" w:rsidRDefault="00A33E21" w:rsidP="00A33E21">
      <w:pPr>
        <w:spacing w:line="480" w:lineRule="auto"/>
        <w:rPr>
          <w:rFonts w:cs="Times New Roman"/>
        </w:rPr>
        <w:sectPr w:rsidR="00A33E21" w:rsidSect="00A33E21">
          <w:type w:val="continuous"/>
          <w:pgSz w:w="12240" w:h="15840"/>
          <w:pgMar w:top="1152" w:right="864" w:bottom="1152" w:left="864" w:header="720" w:footer="720" w:gutter="0"/>
          <w:pgBorders w:offsetFrom="page">
            <w:top w:val="basicWideMidline" w:sz="8" w:space="24" w:color="632423" w:themeColor="accent2" w:themeShade="80"/>
            <w:left w:val="basicWideMidline" w:sz="8" w:space="24" w:color="632423" w:themeColor="accent2" w:themeShade="80"/>
            <w:bottom w:val="basicWideMidline" w:sz="8" w:space="24" w:color="632423" w:themeColor="accent2" w:themeShade="80"/>
            <w:right w:val="basicWideMidline" w:sz="8" w:space="24" w:color="632423" w:themeColor="accent2" w:themeShade="80"/>
          </w:pgBorders>
          <w:cols w:num="2" w:space="720"/>
          <w:docGrid w:linePitch="360"/>
        </w:sectPr>
      </w:pPr>
    </w:p>
    <w:p w14:paraId="2FD9E7C6" w14:textId="77777777" w:rsidR="0002470F" w:rsidRDefault="00A33E21" w:rsidP="00A33E21">
      <w:pPr>
        <w:spacing w:line="480" w:lineRule="auto"/>
        <w:rPr>
          <w:rFonts w:cs="Times New Roman"/>
        </w:rPr>
      </w:pPr>
      <w:r w:rsidRPr="00A33E21">
        <w:rPr>
          <w:rFonts w:cs="Times New Roman"/>
        </w:rPr>
        <w:t>States licensed to practice:</w:t>
      </w:r>
      <w:r>
        <w:rPr>
          <w:rFonts w:cs="Times New Roman"/>
        </w:rPr>
        <w:t xml:space="preserve"> </w:t>
      </w:r>
      <w:r w:rsidRPr="00A33E21">
        <w:rPr>
          <w:rFonts w:cs="Times New Roman"/>
        </w:rPr>
        <w:t>___________________</w:t>
      </w:r>
    </w:p>
    <w:p w14:paraId="559D69A6" w14:textId="77777777" w:rsidR="00A33E21" w:rsidRDefault="00377A80" w:rsidP="00A33E21">
      <w:pPr>
        <w:spacing w:line="480" w:lineRule="auto"/>
      </w:pPr>
      <w:r>
        <w:t>Referred by, if applicable: __________________________________________</w:t>
      </w:r>
    </w:p>
    <w:p w14:paraId="12EAF387" w14:textId="77777777" w:rsidR="00A33E21" w:rsidRDefault="00A33E21" w:rsidP="00A33E21">
      <w:pPr>
        <w:spacing w:line="480" w:lineRule="auto"/>
      </w:pPr>
      <w:r>
        <w:t>Optional:  I would like to join the following committee(s)    ___ Membership __</w:t>
      </w:r>
      <w:r w:rsidR="00E1781C">
        <w:t>_ Events</w:t>
      </w:r>
      <w:r>
        <w:t xml:space="preserve"> ___ Mentorship ___ CLE ____ </w:t>
      </w:r>
      <w:r w:rsidR="00D86A15">
        <w:t>Governance</w:t>
      </w:r>
      <w:r w:rsidR="00F400BD">
        <w:t xml:space="preserve"> &amp; Finance</w:t>
      </w:r>
      <w:r w:rsidR="00D86A15">
        <w:t xml:space="preserve"> </w:t>
      </w:r>
    </w:p>
    <w:p w14:paraId="5A8D3CEF" w14:textId="106C5787" w:rsidR="00A33E21" w:rsidRDefault="00A33E21" w:rsidP="00A33E21">
      <w:pPr>
        <w:spacing w:line="480" w:lineRule="auto"/>
      </w:pPr>
      <w:r>
        <w:t xml:space="preserve">Return application and dues to: </w:t>
      </w:r>
      <w:r w:rsidR="00990A62">
        <w:t>N</w:t>
      </w:r>
      <w:bookmarkStart w:id="0" w:name="_GoBack"/>
      <w:bookmarkEnd w:id="0"/>
      <w:r w:rsidR="00990A62">
        <w:t xml:space="preserve">MWBA </w:t>
      </w:r>
      <w:r w:rsidR="00FB0A98">
        <w:t>Treasurer Lee Hood</w:t>
      </w:r>
      <w:r w:rsidR="00A74717">
        <w:t xml:space="preserve">, c/o </w:t>
      </w:r>
      <w:r w:rsidR="00FB0A98">
        <w:t>Dixon Scholl Carrillo PC, PO Box 94147, Albuquerque, NM 87199-4147</w:t>
      </w:r>
      <w:r w:rsidR="00A74717">
        <w:t xml:space="preserve"> or</w:t>
      </w:r>
      <w:r>
        <w:t xml:space="preserve"> visit our website at: </w:t>
      </w:r>
      <w:hyperlink r:id="rId11" w:history="1">
        <w:r w:rsidR="00E1781C" w:rsidRPr="00C8099C">
          <w:rPr>
            <w:rStyle w:val="Hyperlink"/>
          </w:rPr>
          <w:t>http://www.nmwba.org</w:t>
        </w:r>
      </w:hyperlink>
      <w:r w:rsidR="00E1781C">
        <w:t xml:space="preserve"> to </w:t>
      </w:r>
      <w:r w:rsidR="00C26E42">
        <w:t>complete application and pay dues on-line</w:t>
      </w:r>
      <w:r w:rsidR="00F25298">
        <w:t xml:space="preserve">. </w:t>
      </w:r>
    </w:p>
    <w:p w14:paraId="7767942F" w14:textId="77777777" w:rsidR="00A33E21" w:rsidRDefault="00A33E21" w:rsidP="00A33E21">
      <w:pPr>
        <w:spacing w:line="360" w:lineRule="auto"/>
        <w:rPr>
          <w:rFonts w:cs="Times New Roman"/>
        </w:rPr>
      </w:pPr>
    </w:p>
    <w:p w14:paraId="5BACB679" w14:textId="77777777" w:rsidR="00A33E21" w:rsidRPr="00A33E21" w:rsidRDefault="00A33E21" w:rsidP="00A33E21">
      <w:pPr>
        <w:spacing w:line="360" w:lineRule="auto"/>
        <w:rPr>
          <w:rFonts w:cs="Times New Roman"/>
        </w:rPr>
      </w:pPr>
      <w:r w:rsidRPr="00A33E21">
        <w:rPr>
          <w:rFonts w:cs="Times New Roman"/>
        </w:rPr>
        <w:t>Any person who has graduated from an accredited law school, is licensed to practice law, or is a paralegal and subscribes to the association’s purposes and pays the required dues shall be a member of this association.</w:t>
      </w:r>
    </w:p>
    <w:p w14:paraId="0BE13346" w14:textId="77777777" w:rsidR="00A33E21" w:rsidRPr="00A33E21" w:rsidRDefault="00A33E21" w:rsidP="00630858">
      <w:pPr>
        <w:spacing w:line="360" w:lineRule="auto"/>
      </w:pPr>
      <w:r w:rsidRPr="00A33E21">
        <w:rPr>
          <w:rFonts w:cs="Times New Roman"/>
        </w:rPr>
        <w:t xml:space="preserve">Any person enrolled in an accredited law school who </w:t>
      </w:r>
      <w:r w:rsidR="00E1781C">
        <w:rPr>
          <w:rFonts w:cs="Times New Roman"/>
        </w:rPr>
        <w:t xml:space="preserve">completes </w:t>
      </w:r>
      <w:r>
        <w:rPr>
          <w:rFonts w:cs="Times New Roman"/>
        </w:rPr>
        <w:t>a membership application</w:t>
      </w:r>
      <w:r w:rsidRPr="00A33E21">
        <w:rPr>
          <w:rFonts w:cs="Times New Roman"/>
        </w:rPr>
        <w:t xml:space="preserve"> shall be an associate member of this association entitled to receive all information made available to members, but is not entitled to vote.</w:t>
      </w:r>
    </w:p>
    <w:sectPr w:rsidR="00A33E21" w:rsidRPr="00A33E21" w:rsidSect="00A33E21">
      <w:type w:val="continuous"/>
      <w:pgSz w:w="12240" w:h="15840"/>
      <w:pgMar w:top="1152" w:right="864" w:bottom="1152" w:left="864" w:header="720" w:footer="720" w:gutter="0"/>
      <w:pgBorders w:offsetFrom="page">
        <w:top w:val="basicWideMidline" w:sz="8" w:space="24" w:color="632423" w:themeColor="accent2" w:themeShade="80"/>
        <w:left w:val="basicWideMidline" w:sz="8" w:space="24" w:color="632423" w:themeColor="accent2" w:themeShade="80"/>
        <w:bottom w:val="basicWideMidline" w:sz="8" w:space="24" w:color="632423" w:themeColor="accent2" w:themeShade="80"/>
        <w:right w:val="basicWideMidline" w:sz="8" w:space="24" w:color="632423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49F9C" w14:textId="77777777" w:rsidR="00807520" w:rsidRDefault="00807520" w:rsidP="000607E8">
      <w:r>
        <w:separator/>
      </w:r>
    </w:p>
  </w:endnote>
  <w:endnote w:type="continuationSeparator" w:id="0">
    <w:p w14:paraId="4C1FBDBE" w14:textId="77777777" w:rsidR="00807520" w:rsidRDefault="00807520" w:rsidP="0006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96FDC" w14:textId="77777777" w:rsidR="00807520" w:rsidRDefault="00807520" w:rsidP="000607E8">
      <w:r>
        <w:separator/>
      </w:r>
    </w:p>
  </w:footnote>
  <w:footnote w:type="continuationSeparator" w:id="0">
    <w:p w14:paraId="2BB33A73" w14:textId="77777777" w:rsidR="00807520" w:rsidRDefault="00807520" w:rsidP="0006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13F55" w14:textId="77777777" w:rsidR="00AF7135" w:rsidRDefault="00807520">
    <w:pPr>
      <w:pStyle w:val="Header"/>
    </w:pPr>
    <w:r>
      <w:rPr>
        <w:noProof/>
      </w:rPr>
      <w:pict w14:anchorId="1CD57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44626" o:spid="_x0000_s2053" type="#_x0000_t75" style="position:absolute;margin-left:0;margin-top:0;width:3in;height:250.5pt;z-index:-251656192;mso-position-horizontal:center;mso-position-horizontal-relative:margin;mso-position-vertical:center;mso-position-vertical-relative:margin" o:allowincell="f">
          <v:imagedata r:id="rId1" o:title="NMWB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A7784" w14:textId="77777777" w:rsidR="00AF7135" w:rsidRDefault="00807520" w:rsidP="000607E8">
    <w:pPr>
      <w:pStyle w:val="Header"/>
      <w:rPr>
        <w:b/>
        <w:sz w:val="40"/>
        <w:szCs w:val="40"/>
      </w:rPr>
    </w:pPr>
    <w:r>
      <w:rPr>
        <w:noProof/>
      </w:rPr>
      <w:pict w14:anchorId="4404E2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44627" o:spid="_x0000_s2054" type="#_x0000_t75" style="position:absolute;margin-left:0;margin-top:0;width:3in;height:250.5pt;z-index:-251655168;mso-position-horizontal:center;mso-position-horizontal-relative:margin;mso-position-vertical:center;mso-position-vertical-relative:margin" o:allowincell="f">
          <v:imagedata r:id="rId1" o:title="NMWBALogo" gain="19661f" blacklevel="22938f"/>
          <w10:wrap anchorx="margin" anchory="margin"/>
        </v:shape>
      </w:pict>
    </w:r>
    <w:r w:rsidR="00AF7135">
      <w:rPr>
        <w:noProof/>
      </w:rPr>
      <w:drawing>
        <wp:anchor distT="0" distB="0" distL="114300" distR="114300" simplePos="0" relativeHeight="251658240" behindDoc="1" locked="0" layoutInCell="1" allowOverlap="1" wp14:anchorId="0A80A703" wp14:editId="0493C655">
          <wp:simplePos x="0" y="0"/>
          <wp:positionH relativeFrom="column">
            <wp:posOffset>16510</wp:posOffset>
          </wp:positionH>
          <wp:positionV relativeFrom="paragraph">
            <wp:posOffset>67310</wp:posOffset>
          </wp:positionV>
          <wp:extent cx="1005840" cy="1165489"/>
          <wp:effectExtent l="0" t="0" r="0" b="0"/>
          <wp:wrapNone/>
          <wp:docPr id="1" name="Picture 3" descr="NMWBA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WBA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5840" cy="1165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135" w:rsidRPr="000607E8">
      <w:rPr>
        <w:b/>
        <w:sz w:val="40"/>
        <w:szCs w:val="40"/>
      </w:rPr>
      <w:ptab w:relativeTo="margin" w:alignment="right" w:leader="none"/>
    </w:r>
  </w:p>
  <w:p w14:paraId="5307FFB5" w14:textId="77777777" w:rsidR="00AF7135" w:rsidRPr="007A39D7" w:rsidRDefault="00AF7135" w:rsidP="003E1528">
    <w:pPr>
      <w:pStyle w:val="Header"/>
      <w:jc w:val="right"/>
      <w:rPr>
        <w:color w:val="943634" w:themeColor="accent2" w:themeShade="BF"/>
        <w:sz w:val="40"/>
        <w:szCs w:val="40"/>
      </w:rPr>
    </w:pPr>
    <w:r>
      <w:rPr>
        <w:b/>
        <w:sz w:val="40"/>
        <w:szCs w:val="40"/>
      </w:rPr>
      <w:tab/>
      <w:t xml:space="preserve">                                  </w:t>
    </w:r>
    <w:r w:rsidRPr="007A39D7">
      <w:rPr>
        <w:b/>
        <w:color w:val="943634" w:themeColor="accent2" w:themeShade="BF"/>
        <w:sz w:val="36"/>
        <w:szCs w:val="36"/>
      </w:rPr>
      <w:t xml:space="preserve">New Mexico Women’s Bar Association                                                                                               </w:t>
    </w:r>
    <w:r w:rsidRPr="007A39D7">
      <w:rPr>
        <w:color w:val="943634" w:themeColor="accent2" w:themeShade="BF"/>
        <w:sz w:val="40"/>
        <w:szCs w:val="40"/>
      </w:rPr>
      <w:tab/>
    </w:r>
    <w:r w:rsidRPr="007A39D7">
      <w:rPr>
        <w:color w:val="943634" w:themeColor="accent2" w:themeShade="BF"/>
        <w:sz w:val="32"/>
        <w:szCs w:val="32"/>
      </w:rPr>
      <w:tab/>
      <w:t xml:space="preserve">           </w:t>
    </w:r>
    <w:r w:rsidRPr="007A39D7">
      <w:rPr>
        <w:color w:val="943634" w:themeColor="accent2" w:themeShade="BF"/>
      </w:rPr>
      <w:t>Work. Balance. Achievement.</w:t>
    </w:r>
    <w:r w:rsidRPr="007A39D7">
      <w:rPr>
        <w:color w:val="943634" w:themeColor="accent2" w:themeShade="BF"/>
        <w:sz w:val="40"/>
        <w:szCs w:val="40"/>
      </w:rPr>
      <w:t xml:space="preserve"> </w:t>
    </w:r>
  </w:p>
  <w:p w14:paraId="74E9AD39" w14:textId="77777777" w:rsidR="00AF7135" w:rsidRDefault="00AF7135" w:rsidP="003E1528">
    <w:pPr>
      <w:pStyle w:val="Header"/>
      <w:jc w:val="right"/>
      <w:rPr>
        <w:sz w:val="40"/>
        <w:szCs w:val="40"/>
      </w:rPr>
    </w:pPr>
  </w:p>
  <w:p w14:paraId="43A7682E" w14:textId="77777777" w:rsidR="00AF7135" w:rsidRDefault="00AF7135" w:rsidP="003E1528">
    <w:pPr>
      <w:pStyle w:val="Header"/>
      <w:jc w:val="right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99796" w14:textId="77777777" w:rsidR="00AF7135" w:rsidRDefault="00807520">
    <w:pPr>
      <w:pStyle w:val="Header"/>
    </w:pPr>
    <w:r>
      <w:rPr>
        <w:noProof/>
      </w:rPr>
      <w:pict w14:anchorId="342C4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44625" o:spid="_x0000_s2052" type="#_x0000_t75" style="position:absolute;margin-left:0;margin-top:0;width:3in;height:250.5pt;z-index:-251657216;mso-position-horizontal:center;mso-position-horizontal-relative:margin;mso-position-vertical:center;mso-position-vertical-relative:margin" o:allowincell="f">
          <v:imagedata r:id="rId1" o:title="NMWBA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1148A"/>
    <w:multiLevelType w:val="hybridMultilevel"/>
    <w:tmpl w:val="62D64450"/>
    <w:lvl w:ilvl="0" w:tplc="BF6AE5A6">
      <w:start w:val="1"/>
      <w:numFmt w:val="bullet"/>
      <w:lvlText w:val=""/>
      <w:lvlJc w:val="left"/>
      <w:pPr>
        <w:ind w:left="1446" w:hanging="360"/>
      </w:pPr>
      <w:rPr>
        <w:rFonts w:ascii="Symbol" w:hAnsi="Symbol" w:hint="default"/>
      </w:rPr>
    </w:lvl>
    <w:lvl w:ilvl="1" w:tplc="061A80EC">
      <w:start w:val="1"/>
      <w:numFmt w:val="bullet"/>
      <w:lvlText w:val=""/>
      <w:lvlJc w:val="left"/>
      <w:pPr>
        <w:ind w:left="1530" w:hanging="360"/>
      </w:pPr>
      <w:rPr>
        <w:rFonts w:ascii="Symbol" w:hAnsi="Symbol" w:hint="default"/>
        <w:color w:val="auto"/>
        <w:sz w:val="28"/>
        <w:szCs w:val="28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D11DB"/>
    <w:multiLevelType w:val="hybridMultilevel"/>
    <w:tmpl w:val="8A6496E4"/>
    <w:lvl w:ilvl="0" w:tplc="0CA43FBC">
      <w:start w:val="60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E8"/>
    <w:rsid w:val="000176C4"/>
    <w:rsid w:val="00021617"/>
    <w:rsid w:val="0002470F"/>
    <w:rsid w:val="00052751"/>
    <w:rsid w:val="000607E8"/>
    <w:rsid w:val="00080081"/>
    <w:rsid w:val="00085397"/>
    <w:rsid w:val="000A2327"/>
    <w:rsid w:val="000A322D"/>
    <w:rsid w:val="000A75DD"/>
    <w:rsid w:val="000E02CC"/>
    <w:rsid w:val="00100128"/>
    <w:rsid w:val="00100B92"/>
    <w:rsid w:val="0010123B"/>
    <w:rsid w:val="00125527"/>
    <w:rsid w:val="00130F41"/>
    <w:rsid w:val="00171DD1"/>
    <w:rsid w:val="00173218"/>
    <w:rsid w:val="0017478D"/>
    <w:rsid w:val="00185EA8"/>
    <w:rsid w:val="001C0C6D"/>
    <w:rsid w:val="001F6A70"/>
    <w:rsid w:val="00245A4F"/>
    <w:rsid w:val="00246B95"/>
    <w:rsid w:val="00251FE8"/>
    <w:rsid w:val="00255958"/>
    <w:rsid w:val="00281CCF"/>
    <w:rsid w:val="002D4E36"/>
    <w:rsid w:val="002E3424"/>
    <w:rsid w:val="0032452A"/>
    <w:rsid w:val="0032613D"/>
    <w:rsid w:val="00332962"/>
    <w:rsid w:val="003742A4"/>
    <w:rsid w:val="00377A80"/>
    <w:rsid w:val="00380BFD"/>
    <w:rsid w:val="00382960"/>
    <w:rsid w:val="00386EDD"/>
    <w:rsid w:val="003A09BD"/>
    <w:rsid w:val="003A132D"/>
    <w:rsid w:val="003A1615"/>
    <w:rsid w:val="003A32B6"/>
    <w:rsid w:val="003A3760"/>
    <w:rsid w:val="003C3C1F"/>
    <w:rsid w:val="003D1E4B"/>
    <w:rsid w:val="003E1528"/>
    <w:rsid w:val="003F11C2"/>
    <w:rsid w:val="003F5A1C"/>
    <w:rsid w:val="003F7526"/>
    <w:rsid w:val="00400453"/>
    <w:rsid w:val="00416BFE"/>
    <w:rsid w:val="00450B71"/>
    <w:rsid w:val="004F32AC"/>
    <w:rsid w:val="00502AA4"/>
    <w:rsid w:val="00543626"/>
    <w:rsid w:val="00550018"/>
    <w:rsid w:val="00565B35"/>
    <w:rsid w:val="00567EEC"/>
    <w:rsid w:val="00571152"/>
    <w:rsid w:val="0058503B"/>
    <w:rsid w:val="00587B7F"/>
    <w:rsid w:val="005D29D7"/>
    <w:rsid w:val="006022D5"/>
    <w:rsid w:val="006101AE"/>
    <w:rsid w:val="00630800"/>
    <w:rsid w:val="00630858"/>
    <w:rsid w:val="006474A1"/>
    <w:rsid w:val="00653410"/>
    <w:rsid w:val="0066776F"/>
    <w:rsid w:val="00676F36"/>
    <w:rsid w:val="006B13DE"/>
    <w:rsid w:val="006D6850"/>
    <w:rsid w:val="006E41C9"/>
    <w:rsid w:val="00702837"/>
    <w:rsid w:val="00735AF0"/>
    <w:rsid w:val="00752191"/>
    <w:rsid w:val="00764141"/>
    <w:rsid w:val="007744CC"/>
    <w:rsid w:val="00777DF1"/>
    <w:rsid w:val="00790886"/>
    <w:rsid w:val="007A39D7"/>
    <w:rsid w:val="007B5AD6"/>
    <w:rsid w:val="007D52B5"/>
    <w:rsid w:val="007E0D4B"/>
    <w:rsid w:val="00807520"/>
    <w:rsid w:val="00846586"/>
    <w:rsid w:val="00857F91"/>
    <w:rsid w:val="0088003B"/>
    <w:rsid w:val="00883110"/>
    <w:rsid w:val="00892900"/>
    <w:rsid w:val="008A125B"/>
    <w:rsid w:val="008B26C1"/>
    <w:rsid w:val="008B7949"/>
    <w:rsid w:val="008C575E"/>
    <w:rsid w:val="008F16A4"/>
    <w:rsid w:val="009028BE"/>
    <w:rsid w:val="00906336"/>
    <w:rsid w:val="00932D82"/>
    <w:rsid w:val="00966F08"/>
    <w:rsid w:val="00973136"/>
    <w:rsid w:val="00977626"/>
    <w:rsid w:val="00982CED"/>
    <w:rsid w:val="00990A62"/>
    <w:rsid w:val="00A02FE8"/>
    <w:rsid w:val="00A0386B"/>
    <w:rsid w:val="00A14AC6"/>
    <w:rsid w:val="00A33E21"/>
    <w:rsid w:val="00A554B6"/>
    <w:rsid w:val="00A62AC6"/>
    <w:rsid w:val="00A6484E"/>
    <w:rsid w:val="00A74717"/>
    <w:rsid w:val="00A8389D"/>
    <w:rsid w:val="00AB475A"/>
    <w:rsid w:val="00AF7135"/>
    <w:rsid w:val="00B227D1"/>
    <w:rsid w:val="00B244BC"/>
    <w:rsid w:val="00B57C1F"/>
    <w:rsid w:val="00B71DA6"/>
    <w:rsid w:val="00B77940"/>
    <w:rsid w:val="00B85FAD"/>
    <w:rsid w:val="00BA2CB3"/>
    <w:rsid w:val="00BD15DE"/>
    <w:rsid w:val="00BD4486"/>
    <w:rsid w:val="00BF19D9"/>
    <w:rsid w:val="00BF3A4D"/>
    <w:rsid w:val="00C06167"/>
    <w:rsid w:val="00C26E42"/>
    <w:rsid w:val="00C51049"/>
    <w:rsid w:val="00C601A7"/>
    <w:rsid w:val="00C7750E"/>
    <w:rsid w:val="00C87A6C"/>
    <w:rsid w:val="00CA509D"/>
    <w:rsid w:val="00CD622A"/>
    <w:rsid w:val="00CE6EEA"/>
    <w:rsid w:val="00D347AC"/>
    <w:rsid w:val="00D35C9B"/>
    <w:rsid w:val="00D5441E"/>
    <w:rsid w:val="00D743D9"/>
    <w:rsid w:val="00D86A15"/>
    <w:rsid w:val="00D97DAA"/>
    <w:rsid w:val="00DA39A7"/>
    <w:rsid w:val="00DB7EF5"/>
    <w:rsid w:val="00DC43CF"/>
    <w:rsid w:val="00E06D40"/>
    <w:rsid w:val="00E07889"/>
    <w:rsid w:val="00E1781C"/>
    <w:rsid w:val="00E243E4"/>
    <w:rsid w:val="00E25B18"/>
    <w:rsid w:val="00E44666"/>
    <w:rsid w:val="00E44DAA"/>
    <w:rsid w:val="00E55056"/>
    <w:rsid w:val="00E632BE"/>
    <w:rsid w:val="00ED06D5"/>
    <w:rsid w:val="00ED4C94"/>
    <w:rsid w:val="00F107FF"/>
    <w:rsid w:val="00F211A0"/>
    <w:rsid w:val="00F25298"/>
    <w:rsid w:val="00F400BD"/>
    <w:rsid w:val="00F4181B"/>
    <w:rsid w:val="00F800E1"/>
    <w:rsid w:val="00F80E97"/>
    <w:rsid w:val="00F87FAA"/>
    <w:rsid w:val="00FB0A98"/>
    <w:rsid w:val="00FC3B7E"/>
    <w:rsid w:val="00FC6125"/>
    <w:rsid w:val="00FD63A2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0959D05"/>
  <w15:docId w15:val="{102C50A5-DC07-48C0-9D50-85348A2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327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2327"/>
    <w:pPr>
      <w:keepNext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41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41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41C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41C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41C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41C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41C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41C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327"/>
    <w:rPr>
      <w:rFonts w:eastAsiaTheme="majorEastAs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41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41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41C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41C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41C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41C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41C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41C9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41C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41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41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41C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E41C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E41C9"/>
    <w:rPr>
      <w:b/>
      <w:bCs/>
    </w:rPr>
  </w:style>
  <w:style w:type="character" w:styleId="Emphasis">
    <w:name w:val="Emphasis"/>
    <w:uiPriority w:val="20"/>
    <w:qFormat/>
    <w:rsid w:val="006E41C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E41C9"/>
  </w:style>
  <w:style w:type="character" w:customStyle="1" w:styleId="NoSpacingChar">
    <w:name w:val="No Spacing Char"/>
    <w:basedOn w:val="DefaultParagraphFont"/>
    <w:link w:val="NoSpacing"/>
    <w:uiPriority w:val="1"/>
    <w:rsid w:val="006E41C9"/>
    <w:rPr>
      <w:rFonts w:eastAsia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1C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E41C9"/>
    <w:rPr>
      <w:rFonts w:eastAsiaTheme="majorEastAsia" w:cstheme="maj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41C9"/>
    <w:rPr>
      <w:rFonts w:eastAsiaTheme="majorEastAsia" w:cstheme="majorBidi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41C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1C9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6E41C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E41C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E41C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41C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41C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41C9"/>
    <w:pPr>
      <w:spacing w:before="240" w:after="60"/>
      <w:outlineLvl w:val="9"/>
    </w:pPr>
    <w:rPr>
      <w:rFonts w:asciiTheme="majorHAnsi" w:hAnsiTheme="majorHAnsi"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7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7E8"/>
    <w:rPr>
      <w:rFonts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7E8"/>
    <w:rPr>
      <w:rFonts w:cs="Calibri"/>
      <w:sz w:val="24"/>
      <w:szCs w:val="24"/>
    </w:rPr>
  </w:style>
  <w:style w:type="character" w:customStyle="1" w:styleId="textexposedshow">
    <w:name w:val="text_exposed_show"/>
    <w:basedOn w:val="DefaultParagraphFont"/>
    <w:rsid w:val="006B13DE"/>
  </w:style>
  <w:style w:type="paragraph" w:styleId="PlainText">
    <w:name w:val="Plain Text"/>
    <w:basedOn w:val="Normal"/>
    <w:link w:val="PlainTextChar"/>
    <w:uiPriority w:val="99"/>
    <w:semiHidden/>
    <w:unhideWhenUsed/>
    <w:rsid w:val="0088003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003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1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mwba.org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092F-F4E1-49D7-B4E5-BB671F4B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Farmers Insurance Group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MPD</dc:creator>
  <cp:lastModifiedBy>Barbara Koenig</cp:lastModifiedBy>
  <cp:revision>2</cp:revision>
  <cp:lastPrinted>2016-03-18T18:57:00Z</cp:lastPrinted>
  <dcterms:created xsi:type="dcterms:W3CDTF">2018-12-18T21:26:00Z</dcterms:created>
  <dcterms:modified xsi:type="dcterms:W3CDTF">2018-12-18T21:26:00Z</dcterms:modified>
</cp:coreProperties>
</file>